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90" w:rsidRDefault="005028F9" w:rsidP="00562F90">
      <w:pPr>
        <w:shd w:val="clear" w:color="auto" w:fill="D9D9D9"/>
        <w:jc w:val="center"/>
        <w:rPr>
          <w:rFonts w:ascii="Arial Narrow" w:hAnsi="Arial Narrow"/>
          <w:b/>
          <w:sz w:val="28"/>
          <w:szCs w:val="28"/>
        </w:rPr>
      </w:pPr>
      <w:r>
        <w:rPr>
          <w:rFonts w:ascii="Arial Narrow" w:hAnsi="Arial Narrow"/>
          <w:sz w:val="28"/>
          <w:szCs w:val="28"/>
        </w:rPr>
        <w:t xml:space="preserve">Betreuungsarbeit und Beurteilung – </w:t>
      </w:r>
      <w:r w:rsidR="006B2E38">
        <w:rPr>
          <w:rFonts w:ascii="Arial Narrow" w:hAnsi="Arial Narrow"/>
          <w:sz w:val="28"/>
          <w:szCs w:val="28"/>
        </w:rPr>
        <w:t xml:space="preserve">Aufgabe und </w:t>
      </w:r>
      <w:r>
        <w:rPr>
          <w:rFonts w:ascii="Arial Narrow" w:hAnsi="Arial Narrow"/>
          <w:sz w:val="28"/>
          <w:szCs w:val="28"/>
        </w:rPr>
        <w:t>Rolle der Betreuer/innen</w:t>
      </w:r>
    </w:p>
    <w:p w:rsidR="005028F9" w:rsidRDefault="005028F9" w:rsidP="005028F9">
      <w:pPr>
        <w:pStyle w:val="Listenabsatz"/>
        <w:spacing w:line="276" w:lineRule="auto"/>
        <w:ind w:left="0"/>
        <w:jc w:val="center"/>
        <w:rPr>
          <w:rFonts w:ascii="Arial Narrow" w:hAnsi="Arial Narrow"/>
          <w:b/>
          <w:sz w:val="28"/>
          <w:szCs w:val="28"/>
        </w:rPr>
      </w:pPr>
    </w:p>
    <w:p w:rsidR="00FC4100" w:rsidRDefault="005028F9" w:rsidP="005028F9">
      <w:pPr>
        <w:pStyle w:val="Listenabsatz"/>
        <w:spacing w:line="276" w:lineRule="auto"/>
        <w:ind w:left="0"/>
        <w:jc w:val="center"/>
        <w:rPr>
          <w:rFonts w:ascii="Arial" w:hAnsi="Arial" w:cs="Arial"/>
          <w:sz w:val="12"/>
          <w:szCs w:val="12"/>
        </w:rPr>
      </w:pPr>
      <w:r>
        <w:rPr>
          <w:rFonts w:ascii="Arial Narrow" w:hAnsi="Arial Narrow"/>
          <w:b/>
          <w:sz w:val="28"/>
          <w:szCs w:val="28"/>
        </w:rPr>
        <w:t>Betreuungsprotokoll (verpflichtend)</w:t>
      </w:r>
    </w:p>
    <w:p w:rsidR="00536E08" w:rsidRDefault="00536E08" w:rsidP="00FC4100">
      <w:pPr>
        <w:pStyle w:val="Listenabsatz"/>
        <w:spacing w:line="276" w:lineRule="auto"/>
        <w:ind w:left="0"/>
        <w:jc w:val="both"/>
        <w:rPr>
          <w:rFonts w:ascii="Arial" w:hAnsi="Arial" w:cs="Arial"/>
          <w:sz w:val="12"/>
          <w:szCs w:val="12"/>
        </w:rPr>
      </w:pPr>
    </w:p>
    <w:p w:rsidR="00536E08" w:rsidRPr="005028F9" w:rsidRDefault="00536E08" w:rsidP="00FC4100">
      <w:pPr>
        <w:pStyle w:val="Listenabsatz"/>
        <w:spacing w:line="276" w:lineRule="auto"/>
        <w:ind w:left="0"/>
        <w:jc w:val="both"/>
        <w:rPr>
          <w:rFonts w:ascii="Arial" w:hAnsi="Arial" w:cs="Arial"/>
          <w:sz w:val="12"/>
          <w:szCs w:val="12"/>
        </w:rPr>
      </w:pPr>
    </w:p>
    <w:p w:rsidR="006B2E38" w:rsidRDefault="006B2E38" w:rsidP="005028F9">
      <w:pPr>
        <w:spacing w:line="240" w:lineRule="auto"/>
        <w:jc w:val="both"/>
        <w:rPr>
          <w:rFonts w:ascii="Arial" w:hAnsi="Arial" w:cs="Arial"/>
          <w:color w:val="000000" w:themeColor="text1"/>
        </w:rPr>
      </w:pPr>
      <w:r w:rsidRPr="005028F9">
        <w:rPr>
          <w:rFonts w:ascii="Arial" w:hAnsi="Arial" w:cs="Arial"/>
          <w:color w:val="000000" w:themeColor="text1"/>
        </w:rPr>
        <w:t>Dieses Protokoll bietet die Basis für die lt. § 9 Abs. 3 Prüfungsordnung BHS erforderlichen Auf</w:t>
      </w:r>
      <w:r w:rsidR="005028F9">
        <w:rPr>
          <w:rFonts w:ascii="Arial" w:hAnsi="Arial" w:cs="Arial"/>
          <w:color w:val="000000" w:themeColor="text1"/>
        </w:rPr>
        <w:softHyphen/>
      </w:r>
      <w:r w:rsidRPr="005028F9">
        <w:rPr>
          <w:rFonts w:ascii="Arial" w:hAnsi="Arial" w:cs="Arial"/>
          <w:color w:val="000000" w:themeColor="text1"/>
        </w:rPr>
        <w:t>zeichnungen im Rahmen der Betreuungstätigkeiten und ist dem Prüfungsprotokoll an</w:t>
      </w:r>
      <w:r w:rsidR="005028F9">
        <w:rPr>
          <w:rFonts w:ascii="Arial" w:hAnsi="Arial" w:cs="Arial"/>
          <w:color w:val="000000" w:themeColor="text1"/>
        </w:rPr>
        <w:softHyphen/>
      </w:r>
      <w:r w:rsidRPr="005028F9">
        <w:rPr>
          <w:rFonts w:ascii="Arial" w:hAnsi="Arial" w:cs="Arial"/>
          <w:color w:val="000000" w:themeColor="text1"/>
        </w:rPr>
        <w:t>zuschließen.</w:t>
      </w:r>
    </w:p>
    <w:p w:rsidR="005028F9" w:rsidRPr="005028F9" w:rsidRDefault="005028F9" w:rsidP="005028F9">
      <w:pPr>
        <w:spacing w:line="240" w:lineRule="auto"/>
        <w:jc w:val="both"/>
        <w:rPr>
          <w:rFonts w:ascii="Arial" w:hAnsi="Arial" w:cs="Arial"/>
          <w:color w:val="000000" w:themeColor="text1"/>
          <w:sz w:val="12"/>
          <w:szCs w:val="12"/>
        </w:rPr>
      </w:pPr>
    </w:p>
    <w:tbl>
      <w:tblPr>
        <w:tblStyle w:val="Tabellenraster"/>
        <w:tblW w:w="0" w:type="auto"/>
        <w:tblLayout w:type="fixed"/>
        <w:tblLook w:val="04A0" w:firstRow="1" w:lastRow="0" w:firstColumn="1" w:lastColumn="0" w:noHBand="0" w:noVBand="1"/>
      </w:tblPr>
      <w:tblGrid>
        <w:gridCol w:w="2235"/>
        <w:gridCol w:w="6977"/>
      </w:tblGrid>
      <w:tr w:rsidR="006B2E38" w:rsidTr="00285CC9">
        <w:tc>
          <w:tcPr>
            <w:tcW w:w="2235" w:type="dxa"/>
          </w:tcPr>
          <w:p w:rsidR="005028F9" w:rsidRPr="005028F9" w:rsidRDefault="005028F9" w:rsidP="00E747C8">
            <w:pPr>
              <w:rPr>
                <w:rFonts w:ascii="Arial" w:hAnsi="Arial" w:cs="Arial"/>
                <w:b/>
                <w:sz w:val="2"/>
                <w:szCs w:val="2"/>
              </w:rPr>
            </w:pPr>
          </w:p>
          <w:p w:rsidR="006B2E38" w:rsidRPr="005028F9" w:rsidRDefault="00E747C8" w:rsidP="00E747C8">
            <w:pPr>
              <w:rPr>
                <w:rFonts w:ascii="Arial" w:hAnsi="Arial" w:cs="Arial"/>
                <w:color w:val="000000" w:themeColor="text1"/>
                <w:sz w:val="24"/>
                <w:szCs w:val="24"/>
              </w:rPr>
            </w:pPr>
            <w:r w:rsidRPr="005028F9">
              <w:rPr>
                <w:rFonts w:ascii="Arial" w:hAnsi="Arial" w:cs="Arial"/>
                <w:b/>
              </w:rPr>
              <w:t>Thema</w:t>
            </w:r>
            <w:r w:rsidR="006B2E38" w:rsidRPr="005028F9">
              <w:rPr>
                <w:rFonts w:ascii="Arial" w:hAnsi="Arial" w:cs="Arial"/>
                <w:b/>
              </w:rPr>
              <w:t xml:space="preserve"> der Diplomarbeit</w:t>
            </w:r>
            <w:r w:rsidR="006B2E38" w:rsidRPr="005028F9">
              <w:rPr>
                <w:rFonts w:ascii="Arial" w:hAnsi="Arial" w:cs="Arial"/>
              </w:rPr>
              <w:t xml:space="preserve"> (inkl. individueller </w:t>
            </w:r>
            <w:r w:rsidRPr="005028F9">
              <w:rPr>
                <w:rFonts w:ascii="Arial" w:hAnsi="Arial" w:cs="Arial"/>
              </w:rPr>
              <w:t>Themenstellungen</w:t>
            </w:r>
            <w:r w:rsidR="006B2E38" w:rsidRPr="005028F9">
              <w:rPr>
                <w:rFonts w:ascii="Arial" w:hAnsi="Arial" w:cs="Arial"/>
              </w:rPr>
              <w:t>)</w:t>
            </w:r>
          </w:p>
        </w:tc>
        <w:tc>
          <w:tcPr>
            <w:tcW w:w="6977" w:type="dxa"/>
          </w:tcPr>
          <w:p w:rsidR="006B2E38" w:rsidRDefault="006B2E38" w:rsidP="00285CC9">
            <w:pPr>
              <w:rPr>
                <w:rFonts w:cstheme="minorHAnsi"/>
                <w:color w:val="000000" w:themeColor="text1"/>
                <w:sz w:val="24"/>
                <w:szCs w:val="24"/>
              </w:rPr>
            </w:pPr>
          </w:p>
        </w:tc>
      </w:tr>
      <w:tr w:rsidR="006B2E38" w:rsidTr="00285CC9">
        <w:tc>
          <w:tcPr>
            <w:tcW w:w="2235" w:type="dxa"/>
          </w:tcPr>
          <w:p w:rsidR="005028F9" w:rsidRPr="005028F9" w:rsidRDefault="005028F9" w:rsidP="00285CC9">
            <w:pPr>
              <w:rPr>
                <w:rFonts w:ascii="Arial" w:hAnsi="Arial" w:cs="Arial"/>
                <w:b/>
                <w:sz w:val="2"/>
                <w:szCs w:val="2"/>
              </w:rPr>
            </w:pPr>
          </w:p>
          <w:p w:rsidR="006B2E38" w:rsidRPr="005028F9" w:rsidRDefault="006B2E38" w:rsidP="00285CC9">
            <w:pPr>
              <w:rPr>
                <w:rFonts w:ascii="Arial" w:hAnsi="Arial" w:cs="Arial"/>
                <w:color w:val="000000" w:themeColor="text1"/>
                <w:sz w:val="24"/>
                <w:szCs w:val="24"/>
              </w:rPr>
            </w:pPr>
            <w:r w:rsidRPr="005028F9">
              <w:rPr>
                <w:rFonts w:ascii="Arial" w:hAnsi="Arial" w:cs="Arial"/>
                <w:b/>
              </w:rPr>
              <w:t>Name</w:t>
            </w:r>
            <w:r w:rsidR="00E747C8" w:rsidRPr="005028F9">
              <w:rPr>
                <w:rFonts w:ascii="Arial" w:hAnsi="Arial" w:cs="Arial"/>
                <w:b/>
              </w:rPr>
              <w:t xml:space="preserve"> </w:t>
            </w:r>
            <w:r w:rsidRPr="005028F9">
              <w:rPr>
                <w:rFonts w:ascii="Arial" w:hAnsi="Arial" w:cs="Arial"/>
              </w:rPr>
              <w:t>des/der Schülers/Schülerin</w:t>
            </w:r>
          </w:p>
        </w:tc>
        <w:tc>
          <w:tcPr>
            <w:tcW w:w="6977" w:type="dxa"/>
          </w:tcPr>
          <w:p w:rsidR="006B2E38" w:rsidRDefault="006B2E38" w:rsidP="00285CC9">
            <w:pPr>
              <w:rPr>
                <w:rFonts w:cstheme="minorHAnsi"/>
                <w:color w:val="000000" w:themeColor="text1"/>
                <w:sz w:val="24"/>
                <w:szCs w:val="24"/>
              </w:rPr>
            </w:pPr>
          </w:p>
        </w:tc>
      </w:tr>
      <w:tr w:rsidR="006B2E38" w:rsidTr="00285CC9">
        <w:tc>
          <w:tcPr>
            <w:tcW w:w="2235" w:type="dxa"/>
          </w:tcPr>
          <w:p w:rsidR="005028F9" w:rsidRPr="005028F9" w:rsidRDefault="005028F9" w:rsidP="00285CC9">
            <w:pPr>
              <w:rPr>
                <w:rFonts w:ascii="Arial" w:hAnsi="Arial" w:cs="Arial"/>
                <w:b/>
                <w:sz w:val="2"/>
                <w:szCs w:val="2"/>
              </w:rPr>
            </w:pPr>
          </w:p>
          <w:p w:rsidR="006B2E38" w:rsidRPr="005028F9" w:rsidRDefault="006B2E38" w:rsidP="00285CC9">
            <w:pPr>
              <w:rPr>
                <w:rFonts w:ascii="Arial" w:hAnsi="Arial" w:cs="Arial"/>
                <w:b/>
                <w:color w:val="000000" w:themeColor="text1"/>
                <w:sz w:val="24"/>
                <w:szCs w:val="24"/>
              </w:rPr>
            </w:pPr>
            <w:r w:rsidRPr="005028F9">
              <w:rPr>
                <w:rFonts w:ascii="Arial" w:hAnsi="Arial" w:cs="Arial"/>
                <w:b/>
              </w:rPr>
              <w:t>Geplante Betreuungstermine</w:t>
            </w:r>
          </w:p>
        </w:tc>
        <w:tc>
          <w:tcPr>
            <w:tcW w:w="6977" w:type="dxa"/>
          </w:tcPr>
          <w:p w:rsidR="006B2E38" w:rsidRDefault="006B2E38" w:rsidP="00285CC9">
            <w:pPr>
              <w:rPr>
                <w:rFonts w:cstheme="minorHAnsi"/>
                <w:color w:val="000000" w:themeColor="text1"/>
                <w:sz w:val="24"/>
                <w:szCs w:val="24"/>
              </w:rPr>
            </w:pPr>
          </w:p>
          <w:p w:rsidR="006B2E38" w:rsidRDefault="006B2E38" w:rsidP="00285CC9">
            <w:pPr>
              <w:rPr>
                <w:rFonts w:cstheme="minorHAnsi"/>
                <w:color w:val="000000" w:themeColor="text1"/>
                <w:sz w:val="24"/>
                <w:szCs w:val="24"/>
              </w:rPr>
            </w:pPr>
          </w:p>
          <w:p w:rsidR="006B2E38" w:rsidRDefault="006B2E38" w:rsidP="00285CC9">
            <w:pPr>
              <w:rPr>
                <w:rFonts w:cstheme="minorHAnsi"/>
                <w:color w:val="000000" w:themeColor="text1"/>
                <w:sz w:val="24"/>
                <w:szCs w:val="24"/>
              </w:rPr>
            </w:pPr>
          </w:p>
          <w:p w:rsidR="006B2E38" w:rsidRDefault="006B2E38" w:rsidP="00285CC9">
            <w:pPr>
              <w:rPr>
                <w:rFonts w:cstheme="minorHAnsi"/>
                <w:color w:val="000000" w:themeColor="text1"/>
                <w:sz w:val="24"/>
                <w:szCs w:val="24"/>
              </w:rPr>
            </w:pPr>
          </w:p>
        </w:tc>
      </w:tr>
    </w:tbl>
    <w:p w:rsidR="006B2E38" w:rsidRPr="00EF1815" w:rsidRDefault="006B2E38" w:rsidP="006B2E38">
      <w:pPr>
        <w:spacing w:line="240" w:lineRule="auto"/>
        <w:rPr>
          <w:rFonts w:cstheme="minorHAnsi"/>
          <w:color w:val="000000" w:themeColor="text1"/>
          <w:sz w:val="24"/>
          <w:szCs w:val="24"/>
        </w:rPr>
      </w:pPr>
    </w:p>
    <w:tbl>
      <w:tblPr>
        <w:tblStyle w:val="Tabellenraster"/>
        <w:tblW w:w="0" w:type="auto"/>
        <w:tblLayout w:type="fixed"/>
        <w:tblLook w:val="04A0" w:firstRow="1" w:lastRow="0" w:firstColumn="1" w:lastColumn="0" w:noHBand="0" w:noVBand="1"/>
      </w:tblPr>
      <w:tblGrid>
        <w:gridCol w:w="1101"/>
        <w:gridCol w:w="4110"/>
        <w:gridCol w:w="3969"/>
      </w:tblGrid>
      <w:tr w:rsidR="00E747C8" w:rsidRPr="005028F9" w:rsidTr="00E747C8">
        <w:tc>
          <w:tcPr>
            <w:tcW w:w="1101" w:type="dxa"/>
          </w:tcPr>
          <w:p w:rsidR="005028F9" w:rsidRPr="005028F9" w:rsidRDefault="005028F9" w:rsidP="00285CC9">
            <w:pPr>
              <w:rPr>
                <w:rFonts w:ascii="Arial" w:hAnsi="Arial" w:cs="Arial"/>
                <w:sz w:val="2"/>
                <w:szCs w:val="2"/>
              </w:rPr>
            </w:pPr>
          </w:p>
          <w:p w:rsidR="00E747C8" w:rsidRPr="005028F9" w:rsidRDefault="00E747C8" w:rsidP="00285CC9">
            <w:pPr>
              <w:rPr>
                <w:rFonts w:ascii="Arial" w:hAnsi="Arial" w:cs="Arial"/>
              </w:rPr>
            </w:pPr>
            <w:r w:rsidRPr="005028F9">
              <w:rPr>
                <w:rFonts w:ascii="Arial" w:hAnsi="Arial" w:cs="Arial"/>
              </w:rPr>
              <w:t>Datum</w:t>
            </w:r>
          </w:p>
        </w:tc>
        <w:tc>
          <w:tcPr>
            <w:tcW w:w="4110" w:type="dxa"/>
          </w:tcPr>
          <w:p w:rsidR="005028F9" w:rsidRPr="005028F9" w:rsidRDefault="005028F9" w:rsidP="00285CC9">
            <w:pPr>
              <w:rPr>
                <w:rFonts w:ascii="Arial" w:hAnsi="Arial" w:cs="Arial"/>
                <w:sz w:val="2"/>
                <w:szCs w:val="2"/>
              </w:rPr>
            </w:pPr>
          </w:p>
          <w:p w:rsidR="00E747C8" w:rsidRPr="005028F9" w:rsidRDefault="00E747C8" w:rsidP="00285CC9">
            <w:pPr>
              <w:rPr>
                <w:rFonts w:ascii="Arial" w:hAnsi="Arial" w:cs="Arial"/>
              </w:rPr>
            </w:pPr>
            <w:r w:rsidRPr="005028F9">
              <w:rPr>
                <w:rFonts w:ascii="Arial" w:hAnsi="Arial" w:cs="Arial"/>
              </w:rPr>
              <w:t>Gegenstand/Inhalt der Betreuung</w:t>
            </w:r>
          </w:p>
        </w:tc>
        <w:tc>
          <w:tcPr>
            <w:tcW w:w="3969" w:type="dxa"/>
          </w:tcPr>
          <w:p w:rsidR="005028F9" w:rsidRPr="005028F9" w:rsidRDefault="005028F9" w:rsidP="00285CC9">
            <w:pPr>
              <w:rPr>
                <w:rFonts w:ascii="Arial" w:hAnsi="Arial" w:cs="Arial"/>
                <w:sz w:val="2"/>
                <w:szCs w:val="2"/>
              </w:rPr>
            </w:pPr>
          </w:p>
          <w:p w:rsidR="00E747C8" w:rsidRPr="005028F9" w:rsidRDefault="00E747C8" w:rsidP="00285CC9">
            <w:pPr>
              <w:rPr>
                <w:rFonts w:ascii="Arial" w:hAnsi="Arial" w:cs="Arial"/>
              </w:rPr>
            </w:pPr>
            <w:proofErr w:type="spellStart"/>
            <w:r w:rsidRPr="005028F9">
              <w:rPr>
                <w:rFonts w:ascii="Arial" w:hAnsi="Arial" w:cs="Arial"/>
              </w:rPr>
              <w:t>To</w:t>
            </w:r>
            <w:proofErr w:type="spellEnd"/>
            <w:r w:rsidRPr="005028F9">
              <w:rPr>
                <w:rFonts w:ascii="Arial" w:hAnsi="Arial" w:cs="Arial"/>
              </w:rPr>
              <w:t xml:space="preserve"> </w:t>
            </w:r>
            <w:proofErr w:type="spellStart"/>
            <w:r w:rsidRPr="005028F9">
              <w:rPr>
                <w:rFonts w:ascii="Arial" w:hAnsi="Arial" w:cs="Arial"/>
              </w:rPr>
              <w:t>Do</w:t>
            </w:r>
            <w:r w:rsidR="005028F9">
              <w:rPr>
                <w:rFonts w:ascii="Arial" w:hAnsi="Arial" w:cs="Arial"/>
              </w:rPr>
              <w:t>´s</w:t>
            </w:r>
            <w:proofErr w:type="spellEnd"/>
            <w:r w:rsidR="005028F9">
              <w:rPr>
                <w:rFonts w:ascii="Arial" w:hAnsi="Arial" w:cs="Arial"/>
              </w:rPr>
              <w:t xml:space="preserve"> und </w:t>
            </w:r>
            <w:r w:rsidRPr="005028F9">
              <w:rPr>
                <w:rFonts w:ascii="Arial" w:hAnsi="Arial" w:cs="Arial"/>
              </w:rPr>
              <w:t>Fälligkeit</w:t>
            </w:r>
          </w:p>
        </w:tc>
      </w:tr>
      <w:tr w:rsidR="00E747C8" w:rsidTr="00E747C8">
        <w:trPr>
          <w:trHeight w:val="2748"/>
        </w:trPr>
        <w:tc>
          <w:tcPr>
            <w:tcW w:w="1101" w:type="dxa"/>
          </w:tcPr>
          <w:p w:rsidR="00E747C8" w:rsidRDefault="00E747C8" w:rsidP="00285CC9">
            <w:pPr>
              <w:rPr>
                <w:rFonts w:cstheme="minorHAnsi"/>
              </w:rPr>
            </w:pPr>
          </w:p>
        </w:tc>
        <w:tc>
          <w:tcPr>
            <w:tcW w:w="4110" w:type="dxa"/>
          </w:tcPr>
          <w:p w:rsidR="00E747C8" w:rsidRDefault="00E747C8" w:rsidP="00285CC9">
            <w:pPr>
              <w:rPr>
                <w:rFonts w:cstheme="minorHAnsi"/>
              </w:rPr>
            </w:pPr>
          </w:p>
        </w:tc>
        <w:tc>
          <w:tcPr>
            <w:tcW w:w="3969" w:type="dxa"/>
          </w:tcPr>
          <w:p w:rsidR="00E747C8" w:rsidRDefault="00E747C8" w:rsidP="00285CC9">
            <w:pPr>
              <w:rPr>
                <w:rFonts w:cstheme="minorHAnsi"/>
              </w:rPr>
            </w:pPr>
          </w:p>
        </w:tc>
      </w:tr>
      <w:tr w:rsidR="00E747C8" w:rsidTr="00E747C8">
        <w:trPr>
          <w:trHeight w:val="2748"/>
        </w:trPr>
        <w:tc>
          <w:tcPr>
            <w:tcW w:w="1101" w:type="dxa"/>
          </w:tcPr>
          <w:p w:rsidR="00E747C8" w:rsidRDefault="00E747C8" w:rsidP="00285CC9">
            <w:pPr>
              <w:rPr>
                <w:rFonts w:cstheme="minorHAnsi"/>
              </w:rPr>
            </w:pPr>
          </w:p>
        </w:tc>
        <w:tc>
          <w:tcPr>
            <w:tcW w:w="4110" w:type="dxa"/>
          </w:tcPr>
          <w:p w:rsidR="00E747C8" w:rsidRDefault="00E747C8" w:rsidP="00285CC9">
            <w:pPr>
              <w:rPr>
                <w:rFonts w:cstheme="minorHAnsi"/>
              </w:rPr>
            </w:pPr>
          </w:p>
        </w:tc>
        <w:tc>
          <w:tcPr>
            <w:tcW w:w="3969" w:type="dxa"/>
          </w:tcPr>
          <w:p w:rsidR="00E747C8" w:rsidRDefault="00E747C8" w:rsidP="00285CC9">
            <w:pPr>
              <w:rPr>
                <w:rFonts w:cstheme="minorHAnsi"/>
              </w:rPr>
            </w:pPr>
          </w:p>
        </w:tc>
      </w:tr>
      <w:tr w:rsidR="00E747C8" w:rsidTr="00E747C8">
        <w:trPr>
          <w:trHeight w:val="2748"/>
        </w:trPr>
        <w:tc>
          <w:tcPr>
            <w:tcW w:w="1101" w:type="dxa"/>
          </w:tcPr>
          <w:p w:rsidR="00E747C8" w:rsidRDefault="00E747C8" w:rsidP="00285CC9">
            <w:pPr>
              <w:rPr>
                <w:rFonts w:cstheme="minorHAnsi"/>
              </w:rPr>
            </w:pPr>
          </w:p>
        </w:tc>
        <w:tc>
          <w:tcPr>
            <w:tcW w:w="4110" w:type="dxa"/>
          </w:tcPr>
          <w:p w:rsidR="00E747C8" w:rsidRDefault="00E747C8" w:rsidP="00285CC9">
            <w:pPr>
              <w:rPr>
                <w:rFonts w:cstheme="minorHAnsi"/>
              </w:rPr>
            </w:pPr>
          </w:p>
        </w:tc>
        <w:tc>
          <w:tcPr>
            <w:tcW w:w="3969" w:type="dxa"/>
          </w:tcPr>
          <w:p w:rsidR="00E747C8" w:rsidRDefault="00E747C8" w:rsidP="00285CC9">
            <w:pPr>
              <w:rPr>
                <w:rFonts w:cstheme="minorHAnsi"/>
              </w:rPr>
            </w:pPr>
          </w:p>
        </w:tc>
      </w:tr>
    </w:tbl>
    <w:p w:rsidR="006B2E38" w:rsidRDefault="006B2E38" w:rsidP="006B2E38">
      <w:pPr>
        <w:rPr>
          <w:rFonts w:cstheme="minorHAnsi"/>
        </w:rPr>
      </w:pPr>
    </w:p>
    <w:tbl>
      <w:tblPr>
        <w:tblStyle w:val="Tabellenraster"/>
        <w:tblW w:w="0" w:type="auto"/>
        <w:tblLayout w:type="fixed"/>
        <w:tblLook w:val="04A0" w:firstRow="1" w:lastRow="0" w:firstColumn="1" w:lastColumn="0" w:noHBand="0" w:noVBand="1"/>
      </w:tblPr>
      <w:tblGrid>
        <w:gridCol w:w="1101"/>
        <w:gridCol w:w="4110"/>
        <w:gridCol w:w="3969"/>
      </w:tblGrid>
      <w:tr w:rsidR="00E747C8" w:rsidRPr="005028F9" w:rsidTr="00E747C8">
        <w:tc>
          <w:tcPr>
            <w:tcW w:w="1101" w:type="dxa"/>
          </w:tcPr>
          <w:p w:rsidR="005028F9" w:rsidRPr="005028F9" w:rsidRDefault="005028F9" w:rsidP="00285CC9">
            <w:pPr>
              <w:rPr>
                <w:rFonts w:ascii="Arial" w:hAnsi="Arial" w:cs="Arial"/>
                <w:sz w:val="2"/>
                <w:szCs w:val="2"/>
              </w:rPr>
            </w:pPr>
          </w:p>
          <w:p w:rsidR="00E747C8" w:rsidRPr="005028F9" w:rsidRDefault="00E747C8" w:rsidP="00285CC9">
            <w:pPr>
              <w:rPr>
                <w:rFonts w:ascii="Arial" w:hAnsi="Arial" w:cs="Arial"/>
              </w:rPr>
            </w:pPr>
            <w:r w:rsidRPr="005028F9">
              <w:rPr>
                <w:rFonts w:ascii="Arial" w:hAnsi="Arial" w:cs="Arial"/>
              </w:rPr>
              <w:t>Datum</w:t>
            </w:r>
          </w:p>
        </w:tc>
        <w:tc>
          <w:tcPr>
            <w:tcW w:w="4110" w:type="dxa"/>
          </w:tcPr>
          <w:p w:rsidR="005028F9" w:rsidRPr="005028F9" w:rsidRDefault="005028F9" w:rsidP="00285CC9">
            <w:pPr>
              <w:rPr>
                <w:rFonts w:ascii="Arial" w:hAnsi="Arial" w:cs="Arial"/>
                <w:sz w:val="2"/>
                <w:szCs w:val="2"/>
              </w:rPr>
            </w:pPr>
          </w:p>
          <w:p w:rsidR="00E747C8" w:rsidRPr="005028F9" w:rsidRDefault="00E747C8" w:rsidP="00285CC9">
            <w:pPr>
              <w:rPr>
                <w:rFonts w:ascii="Arial" w:hAnsi="Arial" w:cs="Arial"/>
              </w:rPr>
            </w:pPr>
            <w:r w:rsidRPr="005028F9">
              <w:rPr>
                <w:rFonts w:ascii="Arial" w:hAnsi="Arial" w:cs="Arial"/>
              </w:rPr>
              <w:t>Gegenstand/Inhalt der Betreuung</w:t>
            </w:r>
          </w:p>
        </w:tc>
        <w:tc>
          <w:tcPr>
            <w:tcW w:w="3969" w:type="dxa"/>
          </w:tcPr>
          <w:p w:rsidR="005028F9" w:rsidRPr="005028F9" w:rsidRDefault="005028F9" w:rsidP="00285CC9">
            <w:pPr>
              <w:rPr>
                <w:rFonts w:ascii="Arial" w:hAnsi="Arial" w:cs="Arial"/>
                <w:sz w:val="2"/>
                <w:szCs w:val="2"/>
              </w:rPr>
            </w:pPr>
          </w:p>
          <w:p w:rsidR="00E747C8" w:rsidRPr="005028F9" w:rsidRDefault="005028F9" w:rsidP="00285CC9">
            <w:pPr>
              <w:rPr>
                <w:rFonts w:ascii="Arial" w:hAnsi="Arial" w:cs="Arial"/>
              </w:rPr>
            </w:pPr>
            <w:proofErr w:type="spellStart"/>
            <w:r w:rsidRPr="005028F9">
              <w:rPr>
                <w:rFonts w:ascii="Arial" w:hAnsi="Arial" w:cs="Arial"/>
              </w:rPr>
              <w:t>To</w:t>
            </w:r>
            <w:proofErr w:type="spellEnd"/>
            <w:r w:rsidRPr="005028F9">
              <w:rPr>
                <w:rFonts w:ascii="Arial" w:hAnsi="Arial" w:cs="Arial"/>
              </w:rPr>
              <w:t xml:space="preserve"> </w:t>
            </w:r>
            <w:proofErr w:type="spellStart"/>
            <w:r w:rsidRPr="005028F9">
              <w:rPr>
                <w:rFonts w:ascii="Arial" w:hAnsi="Arial" w:cs="Arial"/>
              </w:rPr>
              <w:t>Do</w:t>
            </w:r>
            <w:r>
              <w:rPr>
                <w:rFonts w:ascii="Arial" w:hAnsi="Arial" w:cs="Arial"/>
              </w:rPr>
              <w:t>´s</w:t>
            </w:r>
            <w:proofErr w:type="spellEnd"/>
            <w:r>
              <w:rPr>
                <w:rFonts w:ascii="Arial" w:hAnsi="Arial" w:cs="Arial"/>
              </w:rPr>
              <w:t xml:space="preserve"> und </w:t>
            </w:r>
            <w:r w:rsidRPr="005028F9">
              <w:rPr>
                <w:rFonts w:ascii="Arial" w:hAnsi="Arial" w:cs="Arial"/>
              </w:rPr>
              <w:t>Fälligkeit</w:t>
            </w:r>
          </w:p>
        </w:tc>
      </w:tr>
      <w:tr w:rsidR="00E747C8" w:rsidTr="00E747C8">
        <w:trPr>
          <w:trHeight w:val="2748"/>
        </w:trPr>
        <w:tc>
          <w:tcPr>
            <w:tcW w:w="1101" w:type="dxa"/>
          </w:tcPr>
          <w:p w:rsidR="00E747C8" w:rsidRDefault="00E747C8" w:rsidP="00285CC9">
            <w:pPr>
              <w:rPr>
                <w:rFonts w:cstheme="minorHAnsi"/>
              </w:rPr>
            </w:pPr>
          </w:p>
        </w:tc>
        <w:tc>
          <w:tcPr>
            <w:tcW w:w="4110" w:type="dxa"/>
          </w:tcPr>
          <w:p w:rsidR="00E747C8" w:rsidRDefault="00E747C8" w:rsidP="00285CC9">
            <w:pPr>
              <w:rPr>
                <w:rFonts w:cstheme="minorHAnsi"/>
              </w:rPr>
            </w:pPr>
          </w:p>
        </w:tc>
        <w:tc>
          <w:tcPr>
            <w:tcW w:w="3969" w:type="dxa"/>
          </w:tcPr>
          <w:p w:rsidR="00E747C8" w:rsidRDefault="00E747C8" w:rsidP="00285CC9">
            <w:pPr>
              <w:rPr>
                <w:rFonts w:cstheme="minorHAnsi"/>
              </w:rPr>
            </w:pPr>
          </w:p>
        </w:tc>
      </w:tr>
      <w:tr w:rsidR="00E747C8" w:rsidTr="005028F9">
        <w:trPr>
          <w:trHeight w:val="1807"/>
        </w:trPr>
        <w:tc>
          <w:tcPr>
            <w:tcW w:w="1101" w:type="dxa"/>
          </w:tcPr>
          <w:p w:rsidR="00E747C8" w:rsidRDefault="00E747C8" w:rsidP="00285CC9">
            <w:pPr>
              <w:rPr>
                <w:rFonts w:cstheme="minorHAnsi"/>
              </w:rPr>
            </w:pPr>
          </w:p>
        </w:tc>
        <w:tc>
          <w:tcPr>
            <w:tcW w:w="4110" w:type="dxa"/>
          </w:tcPr>
          <w:p w:rsidR="00E747C8" w:rsidRDefault="00E747C8" w:rsidP="00285CC9">
            <w:pPr>
              <w:rPr>
                <w:rFonts w:cstheme="minorHAnsi"/>
              </w:rPr>
            </w:pPr>
          </w:p>
        </w:tc>
        <w:tc>
          <w:tcPr>
            <w:tcW w:w="3969" w:type="dxa"/>
          </w:tcPr>
          <w:p w:rsidR="00E747C8" w:rsidRDefault="00E747C8" w:rsidP="00285CC9">
            <w:pPr>
              <w:rPr>
                <w:rFonts w:cstheme="minorHAnsi"/>
              </w:rPr>
            </w:pPr>
          </w:p>
        </w:tc>
      </w:tr>
    </w:tbl>
    <w:p w:rsidR="00E747C8" w:rsidRDefault="00E747C8" w:rsidP="006B2E38">
      <w:pPr>
        <w:pStyle w:val="Default"/>
        <w:rPr>
          <w:rStyle w:val="Hyperlink"/>
          <w:rFonts w:asciiTheme="minorHAnsi" w:hAnsiTheme="minorHAnsi"/>
          <w:b/>
          <w:color w:val="000000" w:themeColor="text1"/>
          <w:sz w:val="18"/>
          <w:szCs w:val="18"/>
        </w:rPr>
      </w:pPr>
    </w:p>
    <w:p w:rsidR="006B2E38" w:rsidRDefault="006B2E38" w:rsidP="006B2E38">
      <w:pPr>
        <w:pStyle w:val="Default"/>
        <w:rPr>
          <w:rStyle w:val="Hyperlink"/>
          <w:rFonts w:asciiTheme="minorHAnsi" w:hAnsiTheme="minorHAnsi"/>
          <w:b/>
          <w:color w:val="000000" w:themeColor="text1"/>
          <w:sz w:val="18"/>
          <w:szCs w:val="18"/>
        </w:rPr>
      </w:pPr>
      <w:r>
        <w:rPr>
          <w:rStyle w:val="Hyperlink"/>
          <w:rFonts w:asciiTheme="minorHAnsi" w:hAnsiTheme="minorHAnsi"/>
          <w:b/>
          <w:color w:val="000000" w:themeColor="text1"/>
          <w:sz w:val="18"/>
          <w:szCs w:val="18"/>
        </w:rPr>
        <w:t xml:space="preserve">Auszug aus der Prüfungsordnung BHS: </w:t>
      </w:r>
    </w:p>
    <w:p w:rsidR="006B2E38" w:rsidRPr="00395E12" w:rsidRDefault="006B2E38" w:rsidP="006B2E38">
      <w:pPr>
        <w:pStyle w:val="Default"/>
        <w:rPr>
          <w:rFonts w:asciiTheme="minorHAnsi" w:eastAsiaTheme="minorEastAsia" w:hAnsiTheme="minorHAnsi"/>
          <w:sz w:val="16"/>
          <w:szCs w:val="16"/>
          <w:lang w:eastAsia="de-AT"/>
        </w:rPr>
      </w:pPr>
      <w:r w:rsidRPr="00395E12">
        <w:rPr>
          <w:rFonts w:asciiTheme="minorHAnsi" w:eastAsiaTheme="minorEastAsia" w:hAnsiTheme="minorHAnsi"/>
          <w:b/>
          <w:bCs/>
          <w:sz w:val="16"/>
          <w:szCs w:val="16"/>
          <w:lang w:eastAsia="de-AT"/>
        </w:rPr>
        <w:t xml:space="preserve">§ 9. </w:t>
      </w:r>
      <w:r w:rsidRPr="00395E12">
        <w:rPr>
          <w:rFonts w:asciiTheme="minorHAnsi" w:eastAsiaTheme="minorEastAsia" w:hAnsiTheme="minorHAnsi"/>
          <w:sz w:val="16"/>
          <w:szCs w:val="16"/>
          <w:lang w:eastAsia="de-AT"/>
        </w:rPr>
        <w:t>(1) Die schriftliche Arbeit ist als selbstständige Arbeit außerhalb der Unterrichtszeit zu bearbeiten und anzufertigen, wobei Ergebnisse des Unterrichts mit einbezogen werden dürfen. In der letzten Schulstufe hat eine kontinuierliche Betreuung zu erfolgen, die unter Beobachtung des Arbeitsfortschrittes vorzunehmen i</w:t>
      </w:r>
      <w:bookmarkStart w:id="0" w:name="_GoBack"/>
      <w:bookmarkEnd w:id="0"/>
      <w:r w:rsidRPr="00395E12">
        <w:rPr>
          <w:rFonts w:asciiTheme="minorHAnsi" w:eastAsiaTheme="minorEastAsia" w:hAnsiTheme="minorHAnsi"/>
          <w:sz w:val="16"/>
          <w:szCs w:val="16"/>
          <w:lang w:eastAsia="de-AT"/>
        </w:rPr>
        <w:t xml:space="preserve">st. Die Betreuung umfasst die Bereiche Aufbau der Arbeit, Arbeitsmethodik, Selbstorganisation, Zeitplan, Struktur und Schwerpunktsetzung der Arbeit, organisatorische Belange sowie die Anforderungen im Hinblick auf die Präsentation und Diskussion, wobei die Selbstständigkeit der Leistungen nicht beeinträchtigt werden darf. </w:t>
      </w:r>
    </w:p>
    <w:p w:rsidR="006B2E38" w:rsidRPr="005A78F2" w:rsidRDefault="006B2E38" w:rsidP="006B2E38">
      <w:pPr>
        <w:spacing w:line="240" w:lineRule="auto"/>
        <w:rPr>
          <w:rFonts w:cstheme="minorHAnsi"/>
          <w:sz w:val="24"/>
        </w:rPr>
      </w:pPr>
      <w:r w:rsidRPr="00395E12">
        <w:rPr>
          <w:color w:val="000000"/>
          <w:sz w:val="16"/>
          <w:szCs w:val="16"/>
        </w:rPr>
        <w:t xml:space="preserve"> (3) Im Rahmen der Betreuung sind von der Prüferin oder vom Prüfer die für die Dokumentation der Arbeit erforderlichen Aufzeichnungen, insbesondere Vermerke über die Durchführung von Gesprächen im Zuge der Betreuung der Arbeit, zu führen. Die Aufzeichnungen sind dem Prüfungsprotokoll anzuschließen. </w:t>
      </w:r>
    </w:p>
    <w:p w:rsidR="00536E08" w:rsidRDefault="00536E08" w:rsidP="00FC4100">
      <w:pPr>
        <w:pStyle w:val="Listenabsatz"/>
        <w:spacing w:line="276" w:lineRule="auto"/>
        <w:ind w:left="0"/>
        <w:jc w:val="both"/>
        <w:rPr>
          <w:rFonts w:ascii="Arial" w:hAnsi="Arial" w:cs="Arial"/>
          <w:sz w:val="12"/>
          <w:szCs w:val="12"/>
        </w:rPr>
      </w:pPr>
    </w:p>
    <w:p w:rsidR="00536E08" w:rsidRDefault="00536E08" w:rsidP="00FC4100">
      <w:pPr>
        <w:pStyle w:val="Listenabsatz"/>
        <w:spacing w:line="276" w:lineRule="auto"/>
        <w:ind w:left="0"/>
        <w:jc w:val="both"/>
        <w:rPr>
          <w:rFonts w:ascii="Arial" w:hAnsi="Arial" w:cs="Arial"/>
          <w:sz w:val="12"/>
          <w:szCs w:val="12"/>
        </w:rPr>
      </w:pPr>
    </w:p>
    <w:p w:rsidR="00BF2051" w:rsidRDefault="00BF2051" w:rsidP="00FC4100">
      <w:pPr>
        <w:pStyle w:val="Listenabsatz"/>
        <w:spacing w:line="276" w:lineRule="auto"/>
        <w:ind w:left="0"/>
        <w:jc w:val="both"/>
        <w:rPr>
          <w:rFonts w:ascii="Arial" w:hAnsi="Arial" w:cs="Arial"/>
          <w:sz w:val="12"/>
          <w:szCs w:val="12"/>
        </w:rPr>
      </w:pPr>
    </w:p>
    <w:sectPr w:rsidR="00BF2051" w:rsidSect="0076746E">
      <w:footerReference w:type="default" r:id="rId8"/>
      <w:pgSz w:w="11906" w:h="16838"/>
      <w:pgMar w:top="1417" w:right="1417" w:bottom="1134" w:left="1417" w:header="708" w:footer="708" w:gutter="0"/>
      <w:pgBorders w:offsetFrom="page">
        <w:top w:val="dotted" w:sz="4" w:space="24" w:color="D9D9D9"/>
        <w:left w:val="dotted" w:sz="4" w:space="24" w:color="D9D9D9"/>
        <w:bottom w:val="dotted" w:sz="4" w:space="24" w:color="D9D9D9"/>
        <w:right w:val="dotted" w:sz="4" w:space="24" w:color="D9D9D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1F3" w:rsidRDefault="00B231F3" w:rsidP="00562F90">
      <w:pPr>
        <w:spacing w:after="0" w:line="240" w:lineRule="auto"/>
      </w:pPr>
      <w:r>
        <w:separator/>
      </w:r>
    </w:p>
  </w:endnote>
  <w:endnote w:type="continuationSeparator" w:id="0">
    <w:p w:rsidR="00B231F3" w:rsidRDefault="00B231F3" w:rsidP="0056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F90" w:rsidRDefault="005028F9" w:rsidP="00562F90">
    <w:pPr>
      <w:pStyle w:val="Fuzeile"/>
    </w:pPr>
    <w:r>
      <w:rPr>
        <w:rFonts w:ascii="Arial Narrow" w:hAnsi="Arial Narrow"/>
        <w:noProof/>
        <w:lang w:val="de-AT" w:eastAsia="de-AT"/>
      </w:rPr>
      <w:pict>
        <v:shapetype id="_x0000_t32" coordsize="21600,21600" o:spt="32" o:oned="t" path="m,l21600,21600e" filled="f">
          <v:path arrowok="t" fillok="f" o:connecttype="none"/>
          <o:lock v:ext="edit" shapetype="t"/>
        </v:shapetype>
        <v:shape id="AutoShape 1" o:spid="_x0000_s4097" type="#_x0000_t32" style="position:absolute;margin-left:-.15pt;margin-top:-1.95pt;width:457.7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"/>
      </w:pict>
    </w:r>
    <w:hyperlink r:id="rId1" w:history="1">
      <w:r w:rsidR="00562F90" w:rsidRPr="00562F90">
        <w:rPr>
          <w:rFonts w:ascii="Arial Narrow" w:hAnsi="Arial Narrow"/>
        </w:rPr>
        <w:t>www.diplomarbeiten-bbs.at</w:t>
      </w:r>
    </w:hyperlink>
    <w:r w:rsidR="00562F90">
      <w:tab/>
    </w:r>
    <w:r w:rsidR="00562F90">
      <w:tab/>
    </w:r>
    <w:r w:rsidR="00BF2051">
      <w:rPr>
        <w:rFonts w:ascii="Arial Narrow" w:hAnsi="Arial Narrow"/>
      </w:rPr>
      <w:t>HAK-Spezifisches Beispiel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1F3" w:rsidRDefault="00B231F3" w:rsidP="00562F90">
      <w:pPr>
        <w:spacing w:after="0" w:line="240" w:lineRule="auto"/>
      </w:pPr>
      <w:r>
        <w:separator/>
      </w:r>
    </w:p>
  </w:footnote>
  <w:footnote w:type="continuationSeparator" w:id="0">
    <w:p w:rsidR="00B231F3" w:rsidRDefault="00B231F3" w:rsidP="00562F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DE8"/>
    <w:multiLevelType w:val="multilevel"/>
    <w:tmpl w:val="C4DA9C32"/>
    <w:lvl w:ilvl="0">
      <w:start w:val="1"/>
      <w:numFmt w:val="bullet"/>
      <w:lvlText w:val=""/>
      <w:lvlJc w:val="left"/>
      <w:pPr>
        <w:tabs>
          <w:tab w:val="num" w:pos="218"/>
        </w:tabs>
        <w:ind w:left="218" w:hanging="218"/>
      </w:pPr>
      <w:rPr>
        <w:rFonts w:ascii="Symbol" w:hAnsi="Symbol" w:hint="default"/>
        <w:b w:val="0"/>
        <w:bCs w:val="0"/>
        <w:i w:val="0"/>
        <w:iCs w:val="0"/>
        <w:caps w:val="0"/>
        <w:smallCaps w:val="0"/>
        <w:strike w:val="0"/>
        <w:dstrike w:val="0"/>
        <w:color w:val="000000"/>
        <w:spacing w:val="0"/>
        <w:kern w:val="0"/>
        <w:position w:val="4"/>
        <w:sz w:val="24"/>
        <w:szCs w:val="24"/>
        <w:u w:val="none"/>
        <w:vertAlign w:val="baseline"/>
      </w:rPr>
    </w:lvl>
    <w:lvl w:ilvl="1">
      <w:start w:val="1"/>
      <w:numFmt w:val="bullet"/>
      <w:lvlText w:val="-"/>
      <w:lvlJc w:val="left"/>
      <w:pPr>
        <w:tabs>
          <w:tab w:val="num" w:pos="458"/>
        </w:tabs>
        <w:ind w:left="4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rPr>
    </w:lvl>
    <w:lvl w:ilvl="2">
      <w:start w:val="1"/>
      <w:numFmt w:val="bullet"/>
      <w:lvlText w:val="-"/>
      <w:lvlJc w:val="left"/>
      <w:pPr>
        <w:tabs>
          <w:tab w:val="num" w:pos="698"/>
        </w:tabs>
        <w:ind w:left="6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rPr>
    </w:lvl>
    <w:lvl w:ilvl="3">
      <w:start w:val="1"/>
      <w:numFmt w:val="bullet"/>
      <w:lvlText w:val="-"/>
      <w:lvlJc w:val="left"/>
      <w:pPr>
        <w:tabs>
          <w:tab w:val="num" w:pos="938"/>
        </w:tabs>
        <w:ind w:left="9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rPr>
    </w:lvl>
    <w:lvl w:ilvl="4">
      <w:start w:val="1"/>
      <w:numFmt w:val="bullet"/>
      <w:lvlText w:val="-"/>
      <w:lvlJc w:val="left"/>
      <w:pPr>
        <w:tabs>
          <w:tab w:val="num" w:pos="1178"/>
        </w:tabs>
        <w:ind w:left="117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rPr>
    </w:lvl>
    <w:lvl w:ilvl="5">
      <w:start w:val="1"/>
      <w:numFmt w:val="bullet"/>
      <w:lvlText w:val="-"/>
      <w:lvlJc w:val="left"/>
      <w:pPr>
        <w:tabs>
          <w:tab w:val="num" w:pos="1418"/>
        </w:tabs>
        <w:ind w:left="141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rPr>
    </w:lvl>
    <w:lvl w:ilvl="6">
      <w:start w:val="1"/>
      <w:numFmt w:val="bullet"/>
      <w:lvlText w:val="-"/>
      <w:lvlJc w:val="left"/>
      <w:pPr>
        <w:tabs>
          <w:tab w:val="num" w:pos="1658"/>
        </w:tabs>
        <w:ind w:left="16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rPr>
    </w:lvl>
    <w:lvl w:ilvl="7">
      <w:start w:val="1"/>
      <w:numFmt w:val="bullet"/>
      <w:lvlText w:val="-"/>
      <w:lvlJc w:val="left"/>
      <w:pPr>
        <w:tabs>
          <w:tab w:val="num" w:pos="1898"/>
        </w:tabs>
        <w:ind w:left="18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rPr>
    </w:lvl>
    <w:lvl w:ilvl="8">
      <w:start w:val="1"/>
      <w:numFmt w:val="bullet"/>
      <w:lvlText w:val="-"/>
      <w:lvlJc w:val="left"/>
      <w:pPr>
        <w:tabs>
          <w:tab w:val="num" w:pos="2138"/>
        </w:tabs>
        <w:ind w:left="21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rPr>
    </w:lvl>
  </w:abstractNum>
  <w:abstractNum w:abstractNumId="1">
    <w:nsid w:val="171C4F1A"/>
    <w:multiLevelType w:val="hybridMultilevel"/>
    <w:tmpl w:val="9FD43168"/>
    <w:lvl w:ilvl="0" w:tplc="27FC3C7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C8A0351"/>
    <w:multiLevelType w:val="hybridMultilevel"/>
    <w:tmpl w:val="E940EA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11116C6"/>
    <w:multiLevelType w:val="hybridMultilevel"/>
    <w:tmpl w:val="30CA168C"/>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A2D1047"/>
    <w:multiLevelType w:val="hybridMultilevel"/>
    <w:tmpl w:val="30CA168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598A43BB"/>
    <w:multiLevelType w:val="hybridMultilevel"/>
    <w:tmpl w:val="F2D8D1B6"/>
    <w:lvl w:ilvl="0" w:tplc="27FC3C76">
      <w:start w:val="1"/>
      <w:numFmt w:val="bullet"/>
      <w:lvlText w:val=""/>
      <w:lvlJc w:val="left"/>
      <w:pPr>
        <w:ind w:left="720" w:hanging="360"/>
      </w:pPr>
      <w:rPr>
        <w:rFonts w:ascii="Symbol" w:hAnsi="Symbol" w:hint="default"/>
      </w:rPr>
    </w:lvl>
    <w:lvl w:ilvl="1" w:tplc="EB6E8566">
      <w:numFmt w:val="bullet"/>
      <w:lvlText w:val=""/>
      <w:lvlJc w:val="left"/>
      <w:pPr>
        <w:ind w:left="1440" w:hanging="360"/>
      </w:pPr>
      <w:rPr>
        <w:rFonts w:ascii="Symbol" w:eastAsia="Times New Roman"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1151434"/>
    <w:multiLevelType w:val="hybridMultilevel"/>
    <w:tmpl w:val="A01E2E10"/>
    <w:lvl w:ilvl="0" w:tplc="04070005">
      <w:start w:val="1"/>
      <w:numFmt w:val="bullet"/>
      <w:lvlText w:val=""/>
      <w:lvlJc w:val="left"/>
      <w:pPr>
        <w:ind w:left="1004" w:hanging="360"/>
      </w:pPr>
      <w:rPr>
        <w:rFonts w:ascii="Wingdings" w:hAnsi="Wingdings" w:hint="default"/>
      </w:rPr>
    </w:lvl>
    <w:lvl w:ilvl="1" w:tplc="04070005">
      <w:start w:val="1"/>
      <w:numFmt w:val="bullet"/>
      <w:lvlText w:val=""/>
      <w:lvlJc w:val="left"/>
      <w:pPr>
        <w:ind w:left="1724" w:hanging="360"/>
      </w:pPr>
      <w:rPr>
        <w:rFonts w:ascii="Wingdings" w:hAnsi="Wingdings"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nsid w:val="7B6D57C5"/>
    <w:multiLevelType w:val="hybridMultilevel"/>
    <w:tmpl w:val="285E293A"/>
    <w:lvl w:ilvl="0" w:tplc="27FC3C76">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562F90"/>
    <w:rsid w:val="00037244"/>
    <w:rsid w:val="000713B5"/>
    <w:rsid w:val="00185E03"/>
    <w:rsid w:val="00191BF7"/>
    <w:rsid w:val="001A2444"/>
    <w:rsid w:val="001A5A00"/>
    <w:rsid w:val="00201658"/>
    <w:rsid w:val="00210FD7"/>
    <w:rsid w:val="00237F08"/>
    <w:rsid w:val="002407B4"/>
    <w:rsid w:val="00296C7E"/>
    <w:rsid w:val="002E2AD7"/>
    <w:rsid w:val="002F07B0"/>
    <w:rsid w:val="00303FF4"/>
    <w:rsid w:val="00387217"/>
    <w:rsid w:val="003D38E5"/>
    <w:rsid w:val="003D6D84"/>
    <w:rsid w:val="003D7BCB"/>
    <w:rsid w:val="00410146"/>
    <w:rsid w:val="00425D7A"/>
    <w:rsid w:val="004331CB"/>
    <w:rsid w:val="00467E86"/>
    <w:rsid w:val="004C6673"/>
    <w:rsid w:val="004E42CF"/>
    <w:rsid w:val="005028F9"/>
    <w:rsid w:val="00536E08"/>
    <w:rsid w:val="005452D2"/>
    <w:rsid w:val="00562F90"/>
    <w:rsid w:val="00594B51"/>
    <w:rsid w:val="006433BF"/>
    <w:rsid w:val="006617D5"/>
    <w:rsid w:val="006617EE"/>
    <w:rsid w:val="006B2E38"/>
    <w:rsid w:val="006D4882"/>
    <w:rsid w:val="006F2553"/>
    <w:rsid w:val="006F6EAB"/>
    <w:rsid w:val="0076746E"/>
    <w:rsid w:val="007D0859"/>
    <w:rsid w:val="007F1969"/>
    <w:rsid w:val="00827F6E"/>
    <w:rsid w:val="00837AEC"/>
    <w:rsid w:val="00865112"/>
    <w:rsid w:val="008A0087"/>
    <w:rsid w:val="008B0D6D"/>
    <w:rsid w:val="008F5A0D"/>
    <w:rsid w:val="009040C1"/>
    <w:rsid w:val="009308B6"/>
    <w:rsid w:val="00972EA7"/>
    <w:rsid w:val="009D0FF6"/>
    <w:rsid w:val="009F7878"/>
    <w:rsid w:val="00A84AF2"/>
    <w:rsid w:val="00AB272E"/>
    <w:rsid w:val="00B0412C"/>
    <w:rsid w:val="00B231F3"/>
    <w:rsid w:val="00B50D14"/>
    <w:rsid w:val="00B55271"/>
    <w:rsid w:val="00B55D6F"/>
    <w:rsid w:val="00B965F1"/>
    <w:rsid w:val="00BD2507"/>
    <w:rsid w:val="00BE1E76"/>
    <w:rsid w:val="00BF2051"/>
    <w:rsid w:val="00BF741C"/>
    <w:rsid w:val="00C038E3"/>
    <w:rsid w:val="00C06ACB"/>
    <w:rsid w:val="00C76419"/>
    <w:rsid w:val="00C97953"/>
    <w:rsid w:val="00CD2906"/>
    <w:rsid w:val="00D64BC1"/>
    <w:rsid w:val="00D720A2"/>
    <w:rsid w:val="00D90A09"/>
    <w:rsid w:val="00E36022"/>
    <w:rsid w:val="00E71467"/>
    <w:rsid w:val="00E747C8"/>
    <w:rsid w:val="00E82EDA"/>
    <w:rsid w:val="00EF436E"/>
    <w:rsid w:val="00F53E70"/>
    <w:rsid w:val="00F638C4"/>
    <w:rsid w:val="00FC4100"/>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2444"/>
    <w:pPr>
      <w:spacing w:after="200" w:line="276" w:lineRule="auto"/>
    </w:pPr>
    <w:rPr>
      <w:sz w:val="22"/>
      <w:szCs w:val="22"/>
      <w:lang w:val="de-DE" w:eastAsia="en-US"/>
    </w:rPr>
  </w:style>
  <w:style w:type="paragraph" w:styleId="berschrift1">
    <w:name w:val="heading 1"/>
    <w:basedOn w:val="Standard"/>
    <w:next w:val="Standard"/>
    <w:link w:val="berschrift1Zchn"/>
    <w:qFormat/>
    <w:rsid w:val="00827F6E"/>
    <w:pPr>
      <w:keepNext/>
      <w:spacing w:after="0" w:line="240" w:lineRule="auto"/>
      <w:outlineLvl w:val="0"/>
    </w:pPr>
    <w:rPr>
      <w:rFonts w:ascii="Times New Roman" w:eastAsia="Times New Roman" w:hAnsi="Times New Roman"/>
      <w:sz w:val="24"/>
      <w:szCs w:val="24"/>
      <w:u w:val="single"/>
      <w:lang w:eastAsia="de-DE"/>
    </w:rPr>
  </w:style>
  <w:style w:type="paragraph" w:styleId="berschrift2">
    <w:name w:val="heading 2"/>
    <w:basedOn w:val="Standard"/>
    <w:next w:val="Standard"/>
    <w:link w:val="berschrift2Zchn"/>
    <w:uiPriority w:val="9"/>
    <w:semiHidden/>
    <w:unhideWhenUsed/>
    <w:qFormat/>
    <w:rsid w:val="006B2E3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2F90"/>
    <w:pPr>
      <w:tabs>
        <w:tab w:val="center" w:pos="4536"/>
        <w:tab w:val="right" w:pos="9072"/>
      </w:tabs>
    </w:pPr>
  </w:style>
  <w:style w:type="character" w:customStyle="1" w:styleId="KopfzeileZchn">
    <w:name w:val="Kopfzeile Zchn"/>
    <w:link w:val="Kopfzeile"/>
    <w:uiPriority w:val="99"/>
    <w:rsid w:val="00562F90"/>
    <w:rPr>
      <w:sz w:val="22"/>
      <w:szCs w:val="22"/>
      <w:lang w:eastAsia="en-US"/>
    </w:rPr>
  </w:style>
  <w:style w:type="paragraph" w:styleId="Fuzeile">
    <w:name w:val="footer"/>
    <w:basedOn w:val="Standard"/>
    <w:link w:val="FuzeileZchn"/>
    <w:uiPriority w:val="99"/>
    <w:unhideWhenUsed/>
    <w:rsid w:val="00562F90"/>
    <w:pPr>
      <w:tabs>
        <w:tab w:val="center" w:pos="4536"/>
        <w:tab w:val="right" w:pos="9072"/>
      </w:tabs>
    </w:pPr>
  </w:style>
  <w:style w:type="character" w:customStyle="1" w:styleId="FuzeileZchn">
    <w:name w:val="Fußzeile Zchn"/>
    <w:link w:val="Fuzeile"/>
    <w:uiPriority w:val="99"/>
    <w:rsid w:val="00562F90"/>
    <w:rPr>
      <w:sz w:val="22"/>
      <w:szCs w:val="22"/>
      <w:lang w:eastAsia="en-US"/>
    </w:rPr>
  </w:style>
  <w:style w:type="paragraph" w:styleId="Sprechblasentext">
    <w:name w:val="Balloon Text"/>
    <w:basedOn w:val="Standard"/>
    <w:link w:val="SprechblasentextZchn"/>
    <w:uiPriority w:val="99"/>
    <w:semiHidden/>
    <w:unhideWhenUsed/>
    <w:rsid w:val="00562F9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62F90"/>
    <w:rPr>
      <w:rFonts w:ascii="Tahoma" w:hAnsi="Tahoma" w:cs="Tahoma"/>
      <w:sz w:val="16"/>
      <w:szCs w:val="16"/>
      <w:lang w:eastAsia="en-US"/>
    </w:rPr>
  </w:style>
  <w:style w:type="character" w:styleId="Hyperlink">
    <w:name w:val="Hyperlink"/>
    <w:uiPriority w:val="99"/>
    <w:unhideWhenUsed/>
    <w:rsid w:val="00562F90"/>
    <w:rPr>
      <w:color w:val="0000FF"/>
      <w:u w:val="single"/>
    </w:rPr>
  </w:style>
  <w:style w:type="paragraph" w:styleId="Listenabsatz">
    <w:name w:val="List Paragraph"/>
    <w:basedOn w:val="Standard"/>
    <w:link w:val="ListenabsatzZchn"/>
    <w:uiPriority w:val="34"/>
    <w:qFormat/>
    <w:rsid w:val="00FC4100"/>
    <w:pPr>
      <w:spacing w:after="0" w:line="240" w:lineRule="auto"/>
      <w:ind w:left="720"/>
      <w:contextualSpacing/>
    </w:pPr>
    <w:rPr>
      <w:rFonts w:ascii="Times New Roman" w:eastAsia="Times New Roman" w:hAnsi="Times New Roman"/>
      <w:sz w:val="24"/>
      <w:szCs w:val="24"/>
      <w:lang w:val="de-AT" w:eastAsia="de-AT"/>
    </w:rPr>
  </w:style>
  <w:style w:type="character" w:customStyle="1" w:styleId="ListenabsatzZchn">
    <w:name w:val="Listenabsatz Zchn"/>
    <w:link w:val="Listenabsatz"/>
    <w:uiPriority w:val="34"/>
    <w:rsid w:val="00FC4100"/>
    <w:rPr>
      <w:rFonts w:ascii="Times New Roman" w:eastAsia="Times New Roman" w:hAnsi="Times New Roman"/>
      <w:sz w:val="24"/>
      <w:szCs w:val="24"/>
      <w:lang w:val="de-AT" w:eastAsia="de-AT"/>
    </w:rPr>
  </w:style>
  <w:style w:type="character" w:customStyle="1" w:styleId="berschrift1Zchn">
    <w:name w:val="Überschrift 1 Zchn"/>
    <w:link w:val="berschrift1"/>
    <w:rsid w:val="00827F6E"/>
    <w:rPr>
      <w:rFonts w:ascii="Times New Roman" w:eastAsia="Times New Roman" w:hAnsi="Times New Roman"/>
      <w:sz w:val="24"/>
      <w:szCs w:val="24"/>
      <w:u w:val="single"/>
    </w:rPr>
  </w:style>
  <w:style w:type="paragraph" w:customStyle="1" w:styleId="Tabellenstil2">
    <w:name w:val="Tabellenstil 2"/>
    <w:rsid w:val="006D4882"/>
    <w:pPr>
      <w:pBdr>
        <w:top w:val="nil"/>
        <w:left w:val="nil"/>
        <w:bottom w:val="nil"/>
        <w:right w:val="nil"/>
        <w:between w:val="nil"/>
        <w:bar w:val="nil"/>
      </w:pBdr>
    </w:pPr>
    <w:rPr>
      <w:rFonts w:ascii="Helvetica" w:eastAsia="Helvetica" w:hAnsi="Helvetica" w:cs="Helvetica"/>
      <w:color w:val="000000"/>
      <w:bdr w:val="nil"/>
    </w:rPr>
  </w:style>
  <w:style w:type="character" w:customStyle="1" w:styleId="berschrift2Zchn">
    <w:name w:val="Überschrift 2 Zchn"/>
    <w:basedOn w:val="Absatz-Standardschriftart"/>
    <w:link w:val="berschrift2"/>
    <w:uiPriority w:val="9"/>
    <w:semiHidden/>
    <w:rsid w:val="006B2E38"/>
    <w:rPr>
      <w:rFonts w:asciiTheme="majorHAnsi" w:eastAsiaTheme="majorEastAsia" w:hAnsiTheme="majorHAnsi" w:cstheme="majorBidi"/>
      <w:b/>
      <w:bCs/>
      <w:color w:val="5B9BD5" w:themeColor="accent1"/>
      <w:sz w:val="26"/>
      <w:szCs w:val="26"/>
      <w:lang w:val="de-DE" w:eastAsia="en-US"/>
    </w:rPr>
  </w:style>
  <w:style w:type="paragraph" w:customStyle="1" w:styleId="Default">
    <w:name w:val="Default"/>
    <w:rsid w:val="006B2E38"/>
    <w:pPr>
      <w:autoSpaceDE w:val="0"/>
      <w:autoSpaceDN w:val="0"/>
      <w:adjustRightInd w:val="0"/>
    </w:pPr>
    <w:rPr>
      <w:rFonts w:ascii="Times New Roman" w:eastAsiaTheme="minorHAnsi" w:hAnsi="Times New Roman"/>
      <w:color w:val="000000"/>
      <w:sz w:val="24"/>
      <w:szCs w:val="24"/>
      <w:lang w:eastAsia="en-US"/>
    </w:rPr>
  </w:style>
  <w:style w:type="table" w:styleId="Tabellenraster">
    <w:name w:val="Table Grid"/>
    <w:basedOn w:val="NormaleTabelle"/>
    <w:uiPriority w:val="59"/>
    <w:rsid w:val="006B2E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iplomarbeiten-bbs.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1361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bm:</Company>
  <LinksUpToDate>false</LinksUpToDate>
  <CharactersWithSpaces>1573</CharactersWithSpaces>
  <SharedDoc>false</SharedDoc>
  <HLinks>
    <vt:vector size="6" baseType="variant">
      <vt:variant>
        <vt:i4>4849733</vt:i4>
      </vt:variant>
      <vt:variant>
        <vt:i4>0</vt:i4>
      </vt:variant>
      <vt:variant>
        <vt:i4>0</vt:i4>
      </vt:variant>
      <vt:variant>
        <vt:i4>5</vt:i4>
      </vt:variant>
      <vt:variant>
        <vt:lpwstr>http://www.diplomarbeiten-bbs.at/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 Ursula</dc:creator>
  <cp:lastModifiedBy>Fritz Ursula</cp:lastModifiedBy>
  <cp:revision>4</cp:revision>
  <cp:lastPrinted>2015-02-23T08:45:00Z</cp:lastPrinted>
  <dcterms:created xsi:type="dcterms:W3CDTF">2015-02-24T11:37:00Z</dcterms:created>
  <dcterms:modified xsi:type="dcterms:W3CDTF">2015-02-27T06:34:00Z</dcterms:modified>
</cp:coreProperties>
</file>